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98DA" w14:textId="77777777" w:rsidR="00015819" w:rsidRPr="00015819" w:rsidRDefault="00015819" w:rsidP="00015819">
      <w:pPr>
        <w:shd w:val="clear" w:color="auto" w:fill="FFFFFF"/>
        <w:spacing w:before="150" w:after="150" w:line="600" w:lineRule="atLeast"/>
        <w:outlineLvl w:val="0"/>
        <w:rPr>
          <w:rFonts w:ascii="Helvetica" w:eastAsia="Times New Roman" w:hAnsi="Helvetica" w:cs="Helvetica"/>
          <w:b/>
          <w:bCs/>
          <w:color w:val="333333"/>
          <w:kern w:val="36"/>
          <w:sz w:val="48"/>
          <w:szCs w:val="48"/>
        </w:rPr>
      </w:pPr>
      <w:r w:rsidRPr="00015819">
        <w:rPr>
          <w:rFonts w:ascii="Helvetica" w:eastAsia="Times New Roman" w:hAnsi="Helvetica" w:cs="Helvetica"/>
          <w:b/>
          <w:bCs/>
          <w:color w:val="333333"/>
          <w:kern w:val="36"/>
          <w:sz w:val="48"/>
          <w:szCs w:val="48"/>
        </w:rPr>
        <w:t>ICS 2405 KNOWLEDGE BASED SYSTEMS</w:t>
      </w:r>
    </w:p>
    <w:p w14:paraId="389FA31C" w14:textId="77777777" w:rsidR="00015819" w:rsidRDefault="00015819">
      <w:pPr>
        <w:rPr>
          <w:b/>
        </w:rPr>
      </w:pPr>
    </w:p>
    <w:p w14:paraId="5F4140B0" w14:textId="77777777" w:rsidR="00015819" w:rsidRPr="00015819" w:rsidRDefault="00B75B6D">
      <w:pPr>
        <w:rPr>
          <w:b/>
        </w:rPr>
      </w:pPr>
      <w:r w:rsidRPr="00015819">
        <w:rPr>
          <w:b/>
        </w:rPr>
        <w:t xml:space="preserve">Question One </w:t>
      </w:r>
      <w:r w:rsidR="00CB3E08">
        <w:rPr>
          <w:b/>
        </w:rPr>
        <w:t>[20 marks]</w:t>
      </w:r>
    </w:p>
    <w:p w14:paraId="655B8B3C" w14:textId="77777777" w:rsidR="00015819" w:rsidRDefault="00B75B6D">
      <w:r>
        <w:t xml:space="preserve">Internet games have become very popular. Designing a good computer game needs to use 3D graphics and artificial intelligence technologies. Search the literature to specify what AI techniques are able to make computer entertainment more exciting and challenging </w:t>
      </w:r>
      <w:r w:rsidR="00CB3E08">
        <w:tab/>
      </w:r>
      <w:r w:rsidR="00CB3E08">
        <w:tab/>
      </w:r>
      <w:r w:rsidR="00CB3E08">
        <w:tab/>
      </w:r>
      <w:r w:rsidR="00CB3E08">
        <w:tab/>
        <w:t>20 marks</w:t>
      </w:r>
    </w:p>
    <w:p w14:paraId="03F95AD6" w14:textId="77777777" w:rsidR="00015819" w:rsidRPr="00015819" w:rsidRDefault="00B75B6D">
      <w:pPr>
        <w:rPr>
          <w:b/>
        </w:rPr>
      </w:pPr>
      <w:r w:rsidRPr="00015819">
        <w:rPr>
          <w:b/>
        </w:rPr>
        <w:t xml:space="preserve">Question Two </w:t>
      </w:r>
      <w:r w:rsidR="00CB3E08">
        <w:rPr>
          <w:b/>
        </w:rPr>
        <w:t>[20 marks]</w:t>
      </w:r>
    </w:p>
    <w:p w14:paraId="101E75A6" w14:textId="77777777" w:rsidR="00015819" w:rsidRDefault="00B75B6D">
      <w:r>
        <w:t xml:space="preserve">Identify an organization </w:t>
      </w:r>
      <w:r w:rsidR="001F406D">
        <w:t>and u</w:t>
      </w:r>
      <w:r>
        <w:t>nderstand the nature of its business and identify problems that have been supported or can potentially be supported by intelligent systems. Some examples include selection of suppliers, selection of new employee, job assignments computer selection, market-contact method selection, and determinin</w:t>
      </w:r>
      <w:r w:rsidR="00CB3E08">
        <w:t>g admission to graduate school.</w:t>
      </w:r>
      <w:r w:rsidR="001F406D">
        <w:t xml:space="preserve"> Discuss how these issues can be addressed by </w:t>
      </w:r>
      <w:proofErr w:type="gramStart"/>
      <w:r w:rsidR="001F406D">
        <w:t>knowledge based</w:t>
      </w:r>
      <w:proofErr w:type="gramEnd"/>
      <w:r w:rsidR="001F406D">
        <w:t xml:space="preserve"> systems</w:t>
      </w:r>
      <w:r w:rsidR="00CB3E08">
        <w:tab/>
      </w:r>
      <w:r w:rsidR="00CB3E08">
        <w:tab/>
      </w:r>
      <w:r w:rsidR="001F406D">
        <w:tab/>
      </w:r>
      <w:r w:rsidR="001F406D">
        <w:tab/>
      </w:r>
      <w:r w:rsidR="001F406D">
        <w:tab/>
      </w:r>
      <w:r w:rsidR="001F406D">
        <w:tab/>
      </w:r>
      <w:r w:rsidR="001F406D">
        <w:tab/>
      </w:r>
      <w:r w:rsidR="001F406D">
        <w:tab/>
      </w:r>
      <w:r w:rsidR="00CB3E08">
        <w:t>20 marks</w:t>
      </w:r>
    </w:p>
    <w:p w14:paraId="7B9413BA" w14:textId="77777777" w:rsidR="00015819" w:rsidRDefault="00015819"/>
    <w:p w14:paraId="7AC5D023" w14:textId="77777777" w:rsidR="00015819" w:rsidRPr="00CE5445" w:rsidRDefault="00B75B6D">
      <w:pPr>
        <w:rPr>
          <w:b/>
        </w:rPr>
      </w:pPr>
      <w:r w:rsidRPr="00CE5445">
        <w:rPr>
          <w:b/>
        </w:rPr>
        <w:t xml:space="preserve">Question Three </w:t>
      </w:r>
      <w:r w:rsidR="00CB3E08">
        <w:rPr>
          <w:b/>
        </w:rPr>
        <w:t>[20 marks]</w:t>
      </w:r>
    </w:p>
    <w:p w14:paraId="11CEBB70" w14:textId="77777777" w:rsidR="00015819" w:rsidRDefault="00B75B6D">
      <w:r>
        <w:t xml:space="preserve">Consider the decision-making situation defined by the following rules: </w:t>
      </w:r>
    </w:p>
    <w:p w14:paraId="42F980BE" w14:textId="77777777" w:rsidR="00015819" w:rsidRDefault="00B75B6D">
      <w:r>
        <w:t xml:space="preserve">1. If it is a nice day and it is summer, then I go to the golf course. </w:t>
      </w:r>
    </w:p>
    <w:p w14:paraId="78CCD6AE" w14:textId="77777777" w:rsidR="00015819" w:rsidRDefault="00B75B6D">
      <w:r>
        <w:t xml:space="preserve">2. If it is a nice day and it is winter, then I go to the ski resort. </w:t>
      </w:r>
    </w:p>
    <w:p w14:paraId="6554D35C" w14:textId="77777777" w:rsidR="00015819" w:rsidRDefault="00B75B6D">
      <w:r>
        <w:t xml:space="preserve">3. If it is not a nice day and it is summer, then I go to work. </w:t>
      </w:r>
    </w:p>
    <w:p w14:paraId="023D5DE5" w14:textId="77777777" w:rsidR="00015819" w:rsidRDefault="00B75B6D">
      <w:r>
        <w:t>4. If it is not a nice day and it is winter, then I go to class.</w:t>
      </w:r>
    </w:p>
    <w:p w14:paraId="0747DC22" w14:textId="77777777" w:rsidR="00015819" w:rsidRDefault="00B75B6D">
      <w:r>
        <w:t xml:space="preserve">5. If I go to the golf course, then I play golf. </w:t>
      </w:r>
    </w:p>
    <w:p w14:paraId="6AD4B1D5" w14:textId="77777777" w:rsidR="00015819" w:rsidRDefault="00B75B6D">
      <w:r>
        <w:t xml:space="preserve">6. If I go to the ski resort, then I go skiing. </w:t>
      </w:r>
    </w:p>
    <w:p w14:paraId="7CB73306" w14:textId="77777777" w:rsidR="00015819" w:rsidRDefault="00B75B6D">
      <w:r>
        <w:t xml:space="preserve">7. If I go skiing or I play golf, then I have fun. </w:t>
      </w:r>
    </w:p>
    <w:p w14:paraId="1B2D6B70" w14:textId="77777777" w:rsidR="00015819" w:rsidRDefault="00B75B6D">
      <w:r>
        <w:t xml:space="preserve">8. If I go to work, then I make money. </w:t>
      </w:r>
    </w:p>
    <w:p w14:paraId="387F5DB6" w14:textId="77777777" w:rsidR="00015819" w:rsidRDefault="00B75B6D">
      <w:r>
        <w:t xml:space="preserve">9. If I go to class, then I learn something. </w:t>
      </w:r>
    </w:p>
    <w:p w14:paraId="093AE789" w14:textId="77777777" w:rsidR="00015819" w:rsidRDefault="00B75B6D">
      <w:r>
        <w:t xml:space="preserve">a. Follow the rules for the following situations (what do you conclude for each one?): </w:t>
      </w:r>
    </w:p>
    <w:p w14:paraId="33D13322" w14:textId="77777777" w:rsidR="00015819" w:rsidRDefault="00B75B6D" w:rsidP="00CB3E08">
      <w:pPr>
        <w:ind w:left="720"/>
      </w:pPr>
      <w:r>
        <w:t xml:space="preserve">1. It is a nice day and it is summer. </w:t>
      </w:r>
    </w:p>
    <w:p w14:paraId="7BA37A50" w14:textId="77777777" w:rsidR="00015819" w:rsidRDefault="00B75B6D" w:rsidP="00CB3E08">
      <w:pPr>
        <w:ind w:left="720"/>
      </w:pPr>
      <w:r>
        <w:t xml:space="preserve">2. It is not a nice day and it is winter. </w:t>
      </w:r>
    </w:p>
    <w:p w14:paraId="49983C88" w14:textId="77777777" w:rsidR="00015819" w:rsidRDefault="00B75B6D" w:rsidP="00CB3E08">
      <w:pPr>
        <w:ind w:left="720"/>
      </w:pPr>
      <w:r>
        <w:t xml:space="preserve">3. It is a nice day and it is winter. </w:t>
      </w:r>
    </w:p>
    <w:p w14:paraId="705715C7" w14:textId="77777777" w:rsidR="00015819" w:rsidRDefault="00B75B6D" w:rsidP="00CB3E08">
      <w:pPr>
        <w:ind w:firstLine="720"/>
      </w:pPr>
      <w:r>
        <w:t xml:space="preserve">4. It is not a nice day and it is summer. </w:t>
      </w:r>
    </w:p>
    <w:p w14:paraId="57EB7478" w14:textId="77777777" w:rsidR="00015819" w:rsidRDefault="00B75B6D">
      <w:r>
        <w:lastRenderedPageBreak/>
        <w:t xml:space="preserve">b. Are there any other combinations that are valid? Explain. </w:t>
      </w:r>
    </w:p>
    <w:p w14:paraId="7EDFFF20" w14:textId="77777777" w:rsidR="00015819" w:rsidRDefault="00B75B6D">
      <w:r>
        <w:t xml:space="preserve">c. What needs to happen for you to “learn something” in this knowledge universe? Start with the conclusion “learn something” and identify the rules used (backward) to get to the needed facts. </w:t>
      </w:r>
    </w:p>
    <w:p w14:paraId="724B5F2A" w14:textId="77777777" w:rsidR="00015819" w:rsidRDefault="00B75B6D">
      <w:r>
        <w:t xml:space="preserve">d. Encode the knowledge into a graphical diagram (like an influence diagram). Use a circle to represent a fact such as: The day is nice or </w:t>
      </w:r>
      <w:proofErr w:type="gramStart"/>
      <w:r>
        <w:t>The</w:t>
      </w:r>
      <w:proofErr w:type="gramEnd"/>
      <w:r>
        <w:t xml:space="preserve"> day is not nice and an arrow to indicate influence. </w:t>
      </w:r>
    </w:p>
    <w:p w14:paraId="508EC7DE" w14:textId="77777777" w:rsidR="00015819" w:rsidRDefault="00B75B6D">
      <w:r>
        <w:t xml:space="preserve">e. Write a L.C. (or other third-generation language) program to execute this knowledge. Use IF- THEN (ELSE) statements in your implementation. How many lines long is it? How hard would it be to modify the program to insert new facts and a rule such </w:t>
      </w:r>
      <w:proofErr w:type="gramStart"/>
      <w:r>
        <w:t>as:</w:t>
      </w:r>
      <w:proofErr w:type="gramEnd"/>
      <w:r>
        <w:t xml:space="preserve"> </w:t>
      </w:r>
    </w:p>
    <w:p w14:paraId="109661FF" w14:textId="77777777" w:rsidR="00015819" w:rsidRDefault="00B75B6D">
      <w:r>
        <w:t xml:space="preserve">1. If it is cloudy and it is warm </w:t>
      </w:r>
    </w:p>
    <w:p w14:paraId="743A3F03" w14:textId="77777777" w:rsidR="00015819" w:rsidRDefault="00B75B6D">
      <w:r>
        <w:t xml:space="preserve">2. and it is not raining </w:t>
      </w:r>
    </w:p>
    <w:p w14:paraId="79904BF3" w14:textId="77777777" w:rsidR="00015819" w:rsidRDefault="00B75B6D">
      <w:r>
        <w:t xml:space="preserve">3. and it is summer </w:t>
      </w:r>
    </w:p>
    <w:p w14:paraId="2FBE9ED7" w14:textId="77777777" w:rsidR="00015819" w:rsidRDefault="00B75B6D">
      <w:r>
        <w:t xml:space="preserve">4. then I go play golf. </w:t>
      </w:r>
    </w:p>
    <w:p w14:paraId="3EE077CC" w14:textId="77777777" w:rsidR="00015819" w:rsidRDefault="00B75B6D">
      <w:r>
        <w:t xml:space="preserve">f. Implement the knowledge in a spreadsheet or database package on a PC. </w:t>
      </w:r>
    </w:p>
    <w:p w14:paraId="446090D8" w14:textId="77777777" w:rsidR="00522170" w:rsidRDefault="00B75B6D">
      <w:r>
        <w:t>g. Advanced exercise. In an implementation similar to the one in part (d), write a new implementation but store the knowledge in variables. Let the program search the arrays to make decisions</w:t>
      </w:r>
    </w:p>
    <w:sectPr w:rsidR="0052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6D"/>
    <w:rsid w:val="00015819"/>
    <w:rsid w:val="001F406D"/>
    <w:rsid w:val="00296F8F"/>
    <w:rsid w:val="00522170"/>
    <w:rsid w:val="00860228"/>
    <w:rsid w:val="00B16DE2"/>
    <w:rsid w:val="00B75B6D"/>
    <w:rsid w:val="00CB3E08"/>
    <w:rsid w:val="00CE5445"/>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02EC"/>
  <w15:chartTrackingRefBased/>
  <w15:docId w15:val="{C38E4003-B7E8-45B9-945F-D35916A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8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2021-08-08T08:50:00Z</dcterms:created>
  <dcterms:modified xsi:type="dcterms:W3CDTF">2021-08-08T08:50:00Z</dcterms:modified>
</cp:coreProperties>
</file>